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bookmarkStart w:id="0" w:name="_GoBack"/>
      <w:bookmarkEnd w:id="0"/>
      <w:r>
        <w:rPr>
          <w:rFonts w:ascii="Calibri-Light" w:hAnsi="Calibri-Light" w:cs="Calibri-Light"/>
          <w:sz w:val="32"/>
          <w:szCs w:val="32"/>
        </w:rPr>
        <w:t>Appendix 11: Acceptance of the UL Child Safeguarding Statement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have read the UL Child Safeguarding Statement and the Faculty, Division, Department Child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Safeguarding Risk Assessment.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agree to abide by its contents and act in accordance with the UL Child Safeguarding Statement.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is no reason why I would be considered unsuitable to work with children or young people.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Name: _____________________________________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Faculty, Division, Department _____________________________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Signed: _____________________________________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 ______________________________________</w:t>
      </w: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FF3" w:rsidRDefault="00A42FF3" w:rsidP="00A42F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68A4" w:rsidRDefault="00A42FF3" w:rsidP="00A42FF3">
      <w:r>
        <w:rPr>
          <w:rFonts w:ascii="Calibri-BoldItalic" w:hAnsi="Calibri-BoldItalic" w:cs="Calibri-BoldItalic"/>
          <w:b/>
          <w:bCs/>
          <w:i/>
          <w:iCs/>
        </w:rPr>
        <w:lastRenderedPageBreak/>
        <w:t>Return the completed form to your University Department office for retention on file.</w:t>
      </w:r>
    </w:p>
    <w:sectPr w:rsidR="000F6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3"/>
    <w:rsid w:val="000F68A4"/>
    <w:rsid w:val="005D6A79"/>
    <w:rsid w:val="00806B52"/>
    <w:rsid w:val="00A42FF3"/>
    <w:rsid w:val="00F2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86B50-9D34-4364-BFF7-C2FC2DDB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A">
    <w:name w:val="APA"/>
    <w:basedOn w:val="TableNormal"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/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APAFormatTable">
    <w:name w:val="APA Format Table"/>
    <w:basedOn w:val="TableNormal"/>
    <w:rsid w:val="0080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E"/>
    </w:rPr>
    <w:tblPr/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806B52"/>
    <w:pPr>
      <w:spacing w:after="0" w:line="240" w:lineRule="auto"/>
    </w:pPr>
    <w:rPr>
      <w:rFonts w:ascii="Tahoma" w:eastAsia="Times New Roman" w:hAnsi="Tahoma" w:cs="Tahoma"/>
      <w:sz w:val="16"/>
      <w:szCs w:val="16"/>
      <w:lang w:eastAsia="en-IE"/>
    </w:rPr>
  </w:style>
  <w:style w:type="character" w:customStyle="1" w:styleId="BalloonTextChar">
    <w:name w:val="Balloon Text Char"/>
    <w:basedOn w:val="DefaultParagraphFont"/>
    <w:link w:val="BalloonText"/>
    <w:rsid w:val="00806B52"/>
    <w:rPr>
      <w:rFonts w:ascii="Tahoma" w:eastAsia="Times New Roman" w:hAnsi="Tahoma" w:cs="Tahoma"/>
      <w:sz w:val="16"/>
      <w:szCs w:val="16"/>
      <w:lang w:eastAsia="en-IE"/>
    </w:rPr>
  </w:style>
  <w:style w:type="paragraph" w:styleId="BodyText2">
    <w:name w:val="Body Text 2"/>
    <w:basedOn w:val="Normal"/>
    <w:link w:val="BodyText2Char"/>
    <w:rsid w:val="00806B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BodyText2Char">
    <w:name w:val="Body Text 2 Char"/>
    <w:basedOn w:val="DefaultParagraphFont"/>
    <w:link w:val="BodyText2"/>
    <w:rsid w:val="00806B52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EndNoteBibliography">
    <w:name w:val="EndNote Bibliography"/>
    <w:basedOn w:val="Normal"/>
    <w:link w:val="EndNoteBibliographyChar"/>
    <w:rsid w:val="00806B52"/>
    <w:pPr>
      <w:spacing w:after="0" w:line="240" w:lineRule="auto"/>
      <w:ind w:firstLine="720"/>
    </w:pPr>
    <w:rPr>
      <w:rFonts w:ascii="Times New Roman" w:hAnsi="Times New Roman" w:cs="Times New Roman"/>
      <w:noProof/>
      <w:kern w:val="24"/>
      <w:sz w:val="24"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6B52"/>
    <w:rPr>
      <w:rFonts w:ascii="Times New Roman" w:eastAsiaTheme="minorEastAsia" w:hAnsi="Times New Roman" w:cs="Times New Roman"/>
      <w:noProof/>
      <w:kern w:val="24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806B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FooterChar">
    <w:name w:val="Footer Char"/>
    <w:basedOn w:val="DefaultParagraphFont"/>
    <w:link w:val="Footer"/>
    <w:rsid w:val="00806B52"/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GridTable5Dark-Accent6">
    <w:name w:val="Grid Table 5 Dark Accent 6"/>
    <w:basedOn w:val="TableNormal"/>
    <w:uiPriority w:val="50"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06B5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I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rsid w:val="00806B5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erChar">
    <w:name w:val="Header Char"/>
    <w:basedOn w:val="DefaultParagraphFont"/>
    <w:link w:val="Header"/>
    <w:rsid w:val="00806B52"/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rsid w:val="00806B52"/>
    <w:rPr>
      <w:color w:val="0563C1" w:themeColor="hyperlink"/>
      <w:u w:val="single"/>
    </w:rPr>
  </w:style>
  <w:style w:type="table" w:styleId="LightShading">
    <w:name w:val="Light Shading"/>
    <w:basedOn w:val="TableNormal"/>
    <w:uiPriority w:val="60"/>
    <w:rsid w:val="00806B5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n-I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80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Style1">
    <w:name w:val="Style1"/>
    <w:basedOn w:val="TableNormal"/>
    <w:uiPriority w:val="99"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/>
  </w:style>
  <w:style w:type="table" w:styleId="TableGrid">
    <w:name w:val="Table Grid"/>
    <w:basedOn w:val="TableNormal"/>
    <w:uiPriority w:val="59"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nhideWhenUsed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0">
    <w:name w:val="Table Grid1"/>
    <w:basedOn w:val="TableNormal"/>
    <w:next w:val="TableGrid"/>
    <w:uiPriority w:val="59"/>
    <w:rsid w:val="00806B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aliases w:val="APA Table"/>
    <w:basedOn w:val="TableNormal"/>
    <w:rsid w:val="00806B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IE"/>
    </w:rPr>
    <w:tblPr>
      <w:tblBorders>
        <w:top w:val="single" w:sz="8" w:space="0" w:color="auto"/>
        <w:bottom w:val="single" w:sz="8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8" w:space="0" w:color="auto"/>
          <w:bottom w:val="single" w:sz="8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8" w:space="0" w:color="auto"/>
        </w:tcBorders>
        <w:shd w:val="clear" w:color="auto" w:fill="auto"/>
      </w:tcPr>
    </w:tblStylePr>
  </w:style>
  <w:style w:type="table" w:styleId="TableWeb3">
    <w:name w:val="Table Web 3"/>
    <w:basedOn w:val="TableNormal"/>
    <w:rsid w:val="00806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Anne.OBrien</dc:creator>
  <cp:keywords/>
  <dc:description/>
  <cp:lastModifiedBy>Lynn ODoherty</cp:lastModifiedBy>
  <cp:revision>2</cp:revision>
  <dcterms:created xsi:type="dcterms:W3CDTF">2020-01-23T14:18:00Z</dcterms:created>
  <dcterms:modified xsi:type="dcterms:W3CDTF">2020-01-23T14:18:00Z</dcterms:modified>
</cp:coreProperties>
</file>